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40A3" w:rsidRDefault="005440A3" w:rsidP="00131ADB">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0425" cy="8168084"/>
            <wp:effectExtent l="0" t="0" r="0" b="0"/>
            <wp:docPr id="1" name="Рисунок 1" descr="F:\лок.акты\лок 2\Image (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лок.акты\лок 2\Image (2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p>
    <w:p w:rsidR="005440A3" w:rsidRDefault="005440A3" w:rsidP="00131ADB">
      <w:pPr>
        <w:jc w:val="both"/>
        <w:rPr>
          <w:rFonts w:ascii="Times New Roman" w:hAnsi="Times New Roman" w:cs="Times New Roman"/>
          <w:sz w:val="24"/>
          <w:szCs w:val="24"/>
        </w:rPr>
      </w:pPr>
    </w:p>
    <w:p w:rsidR="005440A3" w:rsidRDefault="005440A3" w:rsidP="00131ADB">
      <w:pPr>
        <w:jc w:val="both"/>
        <w:rPr>
          <w:rFonts w:ascii="Times New Roman" w:hAnsi="Times New Roman" w:cs="Times New Roman"/>
          <w:sz w:val="24"/>
          <w:szCs w:val="24"/>
        </w:rPr>
      </w:pPr>
      <w:bookmarkStart w:id="0" w:name="_GoBack"/>
      <w:bookmarkEnd w:id="0"/>
    </w:p>
    <w:p w:rsidR="004E2292" w:rsidRPr="00E1253F" w:rsidRDefault="004E2292" w:rsidP="00131ADB">
      <w:pPr>
        <w:jc w:val="both"/>
        <w:rPr>
          <w:rFonts w:ascii="Times New Roman" w:hAnsi="Times New Roman" w:cs="Times New Roman"/>
          <w:sz w:val="24"/>
          <w:szCs w:val="24"/>
        </w:rPr>
      </w:pPr>
      <w:r w:rsidRPr="00E1253F">
        <w:rPr>
          <w:rFonts w:ascii="Times New Roman" w:hAnsi="Times New Roman" w:cs="Times New Roman"/>
          <w:sz w:val="24"/>
          <w:szCs w:val="24"/>
        </w:rPr>
        <w:lastRenderedPageBreak/>
        <w:t>регулируется   расписанием  учебных  занятий. При  проведении  спаренных  занятий  не  установленные  перерывы  могут  суммировать  и  использоваться  для    выполнения  другой  педагогической  работы  в  порядке, предусмотренном  правилами  трудового  распорядка  образовательного  учреждения.</w:t>
      </w:r>
    </w:p>
    <w:p w:rsidR="00D87D38" w:rsidRPr="00E1253F" w:rsidRDefault="004E2292" w:rsidP="00131ADB">
      <w:pPr>
        <w:jc w:val="both"/>
        <w:rPr>
          <w:rFonts w:ascii="Times New Roman" w:hAnsi="Times New Roman" w:cs="Times New Roman"/>
          <w:sz w:val="24"/>
          <w:szCs w:val="24"/>
        </w:rPr>
      </w:pPr>
      <w:proofErr w:type="gramStart"/>
      <w:r w:rsidRPr="00E1253F">
        <w:rPr>
          <w:rFonts w:ascii="Times New Roman" w:hAnsi="Times New Roman" w:cs="Times New Roman"/>
          <w:b/>
          <w:sz w:val="24"/>
          <w:szCs w:val="24"/>
        </w:rPr>
        <w:t>2.3.</w:t>
      </w:r>
      <w:r w:rsidRPr="00E1253F">
        <w:rPr>
          <w:rFonts w:ascii="Times New Roman" w:hAnsi="Times New Roman" w:cs="Times New Roman"/>
          <w:sz w:val="24"/>
          <w:szCs w:val="24"/>
        </w:rPr>
        <w:t>Другая  часть  педагогической  работы  работников, ведущих учебную  работу, требующая  затрат  рабочего  времени, которое  не  конкре</w:t>
      </w:r>
      <w:r w:rsidR="00D87D38" w:rsidRPr="00E1253F">
        <w:rPr>
          <w:rFonts w:ascii="Times New Roman" w:hAnsi="Times New Roman" w:cs="Times New Roman"/>
          <w:sz w:val="24"/>
          <w:szCs w:val="24"/>
        </w:rPr>
        <w:t>тизировано  по  количеству  часов, вытекает  из  их</w:t>
      </w:r>
      <w:r w:rsidR="00564FAE" w:rsidRPr="00E1253F">
        <w:rPr>
          <w:rFonts w:ascii="Times New Roman" w:hAnsi="Times New Roman" w:cs="Times New Roman"/>
          <w:sz w:val="24"/>
          <w:szCs w:val="24"/>
        </w:rPr>
        <w:t xml:space="preserve"> </w:t>
      </w:r>
      <w:r w:rsidR="00D87D38" w:rsidRPr="00E1253F">
        <w:rPr>
          <w:rFonts w:ascii="Times New Roman" w:hAnsi="Times New Roman" w:cs="Times New Roman"/>
          <w:sz w:val="24"/>
          <w:szCs w:val="24"/>
        </w:rPr>
        <w:t xml:space="preserve">  должностных  обязанностей, предусмотренных  уставом   образовательного  учреждения, правилами  </w:t>
      </w:r>
      <w:r w:rsidR="00131ADB" w:rsidRPr="00E1253F">
        <w:rPr>
          <w:rFonts w:ascii="Times New Roman" w:hAnsi="Times New Roman" w:cs="Times New Roman"/>
          <w:sz w:val="24"/>
          <w:szCs w:val="24"/>
        </w:rPr>
        <w:t>внутреннего</w:t>
      </w:r>
      <w:r w:rsidR="00D87D38" w:rsidRPr="00E1253F">
        <w:rPr>
          <w:rFonts w:ascii="Times New Roman" w:hAnsi="Times New Roman" w:cs="Times New Roman"/>
          <w:sz w:val="24"/>
          <w:szCs w:val="24"/>
        </w:rPr>
        <w:t xml:space="preserve">  трудового   распорядка  образовательного  учреждения, тарифно – квалификационными  характеристиками, регулируется  графиками  и  планами  работы, в  т. ч.  личными   планами  педагогического работника, и  может  быть  связана  с:</w:t>
      </w:r>
      <w:proofErr w:type="gramEnd"/>
    </w:p>
    <w:p w:rsidR="00E1253F" w:rsidRDefault="00D87D38" w:rsidP="00E1253F">
      <w:pPr>
        <w:spacing w:after="0" w:line="240" w:lineRule="auto"/>
        <w:jc w:val="both"/>
        <w:rPr>
          <w:rFonts w:ascii="Times New Roman" w:hAnsi="Times New Roman" w:cs="Times New Roman"/>
          <w:sz w:val="24"/>
          <w:szCs w:val="24"/>
        </w:rPr>
      </w:pPr>
      <w:r w:rsidRPr="00E1253F">
        <w:rPr>
          <w:rFonts w:ascii="Times New Roman" w:hAnsi="Times New Roman" w:cs="Times New Roman"/>
          <w:sz w:val="24"/>
          <w:szCs w:val="24"/>
        </w:rPr>
        <w:t>- выполнением    обязанностей, связанных  с участием  в  работе  педагогических, методических  советов, методического  объединения</w:t>
      </w:r>
      <w:r w:rsidR="00447423" w:rsidRPr="00E1253F">
        <w:rPr>
          <w:rFonts w:ascii="Times New Roman" w:hAnsi="Times New Roman" w:cs="Times New Roman"/>
          <w:sz w:val="24"/>
          <w:szCs w:val="24"/>
        </w:rPr>
        <w:t>, творческой  лаборатории</w:t>
      </w:r>
      <w:r w:rsidR="00447423">
        <w:rPr>
          <w:rFonts w:ascii="Times New Roman" w:hAnsi="Times New Roman" w:cs="Times New Roman"/>
          <w:sz w:val="28"/>
          <w:szCs w:val="28"/>
        </w:rPr>
        <w:t>,</w:t>
      </w:r>
      <w:r>
        <w:rPr>
          <w:rFonts w:ascii="Times New Roman" w:hAnsi="Times New Roman" w:cs="Times New Roman"/>
          <w:sz w:val="28"/>
          <w:szCs w:val="28"/>
        </w:rPr>
        <w:t xml:space="preserve"> </w:t>
      </w:r>
      <w:r w:rsidR="00E1253F">
        <w:rPr>
          <w:rFonts w:ascii="Times New Roman" w:hAnsi="Times New Roman" w:cs="Times New Roman"/>
          <w:sz w:val="24"/>
          <w:szCs w:val="24"/>
        </w:rPr>
        <w:t xml:space="preserve">родительских собраний, консультаций, оздоровительных, воспитательных и других мероприятий, предусмотренных образовательной программой; </w:t>
      </w:r>
    </w:p>
    <w:p w:rsidR="00E1253F" w:rsidRDefault="00E1253F" w:rsidP="00E125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-организацией и проведением методической, диагностической и консультативной помощи родителям или лицам, их заменяющим, семьям, обучающим детей на дому в соответствии с медицинским заключением; </w:t>
      </w:r>
    </w:p>
    <w:p w:rsidR="00E1253F" w:rsidRDefault="00E1253F" w:rsidP="00E125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-временем, затрачиваем непосредственно на подготовку к работе по обучению и воспитанию обучающихся, воспитанников, изучению их и индивидуальных способностей, интересов и склонностей, а также их семейных обстоятельств и жилищно-бытовых условий; </w:t>
      </w:r>
    </w:p>
    <w:p w:rsidR="00E1253F" w:rsidRDefault="00E1253F" w:rsidP="00E1253F">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дежурствами в образовательном учреждении в период образовательного процесса, которые при необходимости могут организовываться в целях подготовки к проведению занятий; наблюдения за выполнением режима дня обучающимися, обеспечения порядка и дисциплины в течение учебного времени, в том числе во время перерывов между занятиями, устанавливаемых для отдыха обучающихся, различной степени активности для приема ими пищи.</w:t>
      </w:r>
      <w:proofErr w:type="gramEnd"/>
      <w:r>
        <w:rPr>
          <w:rFonts w:ascii="Times New Roman" w:hAnsi="Times New Roman" w:cs="Times New Roman"/>
          <w:sz w:val="24"/>
          <w:szCs w:val="24"/>
        </w:rPr>
        <w:t xml:space="preserve"> При составлении графика дежурств педагогических работников в образовательном учреждении в период проведения учебных занятий, до их начала и после окончания учебных занятий учитываются режим работы образовательного учреждения, режим рабочего времени каждого педагогического работника в соответствии с расписанием учебных занятий, общим планом мероприятий, другие особенности работы. 2.4. В дни работы к дежурству по образовательному учреждению педагогические работники привлекаются не ранее чем за 30 минут до начала учебных занятий и не позднее 30 минут после окончания их после учебного занятия; </w:t>
      </w:r>
    </w:p>
    <w:p w:rsidR="00E1253F" w:rsidRDefault="00E1253F" w:rsidP="00E125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выполнением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 тельной оплатой труда (классное руководство, проверка письменных работ, заведование учебными кабинетами и др.) </w:t>
      </w:r>
    </w:p>
    <w:p w:rsidR="00E1253F" w:rsidRDefault="00E1253F" w:rsidP="00E125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2.5.Дни недели (периоды времени, в течение которых образовательное учреждение осуществляет свою деятельность), свободные для педагогических работников, ведущих учебную работу, от проведения учебных занятий по расписанию, от выполнения иных обязанностей, регулируемых графиками работы, педагогический работник использует для повышения квалификации, самообразования, подготовки к занятиям и т.п. </w:t>
      </w:r>
    </w:p>
    <w:p w:rsidR="00E1253F" w:rsidRDefault="00E1253F" w:rsidP="00E125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2.6. </w:t>
      </w:r>
      <w:proofErr w:type="gramStart"/>
      <w:r>
        <w:rPr>
          <w:rFonts w:ascii="Times New Roman" w:hAnsi="Times New Roman" w:cs="Times New Roman"/>
          <w:sz w:val="24"/>
          <w:szCs w:val="24"/>
        </w:rPr>
        <w:t xml:space="preserve">Режим рабочего времени и времени отдыха работников образовательного учреждения, учителей, которым не может быть обеспечена полная нагрузка и гарантируется ставка заработной платы в полном размере в случаях, предусмотренных постановлением Правительства Российской Федерации от 3 апреля 2003 года № 191 «О продолжительности рабочего времени (норме часов педагогической работы за ставку </w:t>
      </w:r>
      <w:r>
        <w:rPr>
          <w:rFonts w:ascii="Times New Roman" w:hAnsi="Times New Roman" w:cs="Times New Roman"/>
          <w:sz w:val="24"/>
          <w:szCs w:val="24"/>
        </w:rPr>
        <w:lastRenderedPageBreak/>
        <w:t>заработной платы) педагогических работников образовательных учреждений», определяется с учетом их догрузки до</w:t>
      </w:r>
      <w:proofErr w:type="gramEnd"/>
      <w:r>
        <w:rPr>
          <w:rFonts w:ascii="Times New Roman" w:hAnsi="Times New Roman" w:cs="Times New Roman"/>
          <w:sz w:val="24"/>
          <w:szCs w:val="24"/>
        </w:rPr>
        <w:t xml:space="preserve"> установленной нормы часов другой педагогической работой. </w:t>
      </w:r>
    </w:p>
    <w:p w:rsidR="00E1253F" w:rsidRDefault="00E1253F" w:rsidP="00E125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2.7. </w:t>
      </w:r>
      <w:proofErr w:type="gramStart"/>
      <w:r>
        <w:rPr>
          <w:rFonts w:ascii="Times New Roman" w:hAnsi="Times New Roman" w:cs="Times New Roman"/>
          <w:sz w:val="24"/>
          <w:szCs w:val="24"/>
        </w:rPr>
        <w:t xml:space="preserve">Формой догрузки может являться педагогическая работа без дополнительной оплаты в группе продленного дня, кружковая работа, по замене отсутствующих учителей, проведение индивидуальных занятий на дому с обучающимися, организуемых в соответствии с медицинским заключением, работа по классному руководству, проверке письменных работ, внеклассная работа по физическому воспитанию и другая педагогическая работа. </w:t>
      </w:r>
      <w:proofErr w:type="gramEnd"/>
    </w:p>
    <w:p w:rsidR="00E1253F" w:rsidRDefault="00E1253F" w:rsidP="00E125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2.8. </w:t>
      </w:r>
      <w:proofErr w:type="gramStart"/>
      <w:r>
        <w:rPr>
          <w:rFonts w:ascii="Times New Roman" w:hAnsi="Times New Roman" w:cs="Times New Roman"/>
          <w:sz w:val="24"/>
          <w:szCs w:val="24"/>
        </w:rPr>
        <w:t xml:space="preserve">Режим рабочего времени учителей 1-х классов определяется с учетом «Гигиенических требований к условиям обучения в общеобразовательных учреждениях </w:t>
      </w:r>
      <w:proofErr w:type="spellStart"/>
      <w:r>
        <w:rPr>
          <w:rFonts w:ascii="Times New Roman" w:hAnsi="Times New Roman" w:cs="Times New Roman"/>
          <w:sz w:val="24"/>
          <w:szCs w:val="24"/>
        </w:rPr>
        <w:t>СанПин</w:t>
      </w:r>
      <w:proofErr w:type="spellEnd"/>
      <w:r>
        <w:rPr>
          <w:rFonts w:ascii="Times New Roman" w:hAnsi="Times New Roman" w:cs="Times New Roman"/>
          <w:sz w:val="24"/>
          <w:szCs w:val="24"/>
        </w:rPr>
        <w:t xml:space="preserve"> 2.4.2 1178-02», предусматривающих в первые два месяца «ступенчатый» метод наращивания учебной нагрузки, а также динамическую паузу, что не должно отражаться на объеме учебной нагрузки, определение которой производится один раз в год на начало учебного года в соответствии с учебным планом. </w:t>
      </w:r>
      <w:proofErr w:type="gramEnd"/>
    </w:p>
    <w:p w:rsidR="00E1253F" w:rsidRDefault="00E1253F" w:rsidP="00E125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2.9. </w:t>
      </w:r>
      <w:proofErr w:type="gramStart"/>
      <w:r>
        <w:rPr>
          <w:rFonts w:ascii="Times New Roman" w:hAnsi="Times New Roman" w:cs="Times New Roman"/>
          <w:sz w:val="24"/>
          <w:szCs w:val="24"/>
        </w:rPr>
        <w:t>У учителей общеобразовательного учреждения, у которых по не зависящим от них причинам (сокращение количества часов по учебному плану и учебным программам, классов, групп и др.) в течение учебного года учебная нагрузка уменьшается по сравнению с учебной нагрузкой, установленной им на начало учебного года, режим рабочего времени до конца учебного года определяется количеством часов пропорционально сохраняемой им заработной платы, с учетом</w:t>
      </w:r>
      <w:proofErr w:type="gramEnd"/>
      <w:r>
        <w:rPr>
          <w:rFonts w:ascii="Times New Roman" w:hAnsi="Times New Roman" w:cs="Times New Roman"/>
          <w:sz w:val="24"/>
          <w:szCs w:val="24"/>
        </w:rPr>
        <w:t xml:space="preserve"> времени, необходимого для выполнения педагогической работы, предусмотренной в п.2.3. настоящего Положения. </w:t>
      </w:r>
    </w:p>
    <w:p w:rsidR="00E1253F" w:rsidRDefault="00E1253F" w:rsidP="00E1253F">
      <w:pPr>
        <w:spacing w:after="0" w:line="240" w:lineRule="auto"/>
        <w:jc w:val="center"/>
        <w:rPr>
          <w:rFonts w:ascii="Times New Roman" w:hAnsi="Times New Roman" w:cs="Times New Roman"/>
          <w:b/>
          <w:sz w:val="24"/>
          <w:szCs w:val="24"/>
        </w:rPr>
      </w:pPr>
    </w:p>
    <w:p w:rsidR="00E1253F" w:rsidRDefault="00E1253F" w:rsidP="00E1253F">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3.Разделение рабочего времени на части.</w:t>
      </w:r>
    </w:p>
    <w:p w:rsidR="00E1253F" w:rsidRDefault="00E1253F" w:rsidP="00E125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3.1. При составлении графиков работы педагогических и других работников длительные перерывы в рабочем времени, не связанные с отдыхом не допускаются, за исключением предусмотренных настоящим Положением. </w:t>
      </w:r>
    </w:p>
    <w:p w:rsidR="00E1253F" w:rsidRDefault="00E1253F" w:rsidP="00E125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3.2. При составлении расписаний учебных занятий работодатель обязан исключить нерациональные затраты времени педагогических работников, ведущих учебную работу, с тем чтобы не нарушалась их непрерывная последовательность и не образовывались длительные перерывы. </w:t>
      </w:r>
    </w:p>
    <w:p w:rsidR="00E1253F" w:rsidRDefault="00E1253F" w:rsidP="00E1253F">
      <w:pPr>
        <w:spacing w:after="0" w:line="240" w:lineRule="auto"/>
        <w:jc w:val="center"/>
        <w:rPr>
          <w:rFonts w:ascii="Times New Roman" w:hAnsi="Times New Roman" w:cs="Times New Roman"/>
          <w:b/>
          <w:sz w:val="24"/>
          <w:szCs w:val="24"/>
        </w:rPr>
      </w:pPr>
    </w:p>
    <w:p w:rsidR="00E1253F" w:rsidRDefault="00E1253F" w:rsidP="00E1253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 Режим рабочего времени работников школы в каникулярный период.</w:t>
      </w:r>
    </w:p>
    <w:p w:rsidR="00E1253F" w:rsidRDefault="00E1253F" w:rsidP="00E125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4.1. </w:t>
      </w:r>
      <w:proofErr w:type="gramStart"/>
      <w:r>
        <w:rPr>
          <w:rFonts w:ascii="Times New Roman" w:hAnsi="Times New Roman" w:cs="Times New Roman"/>
          <w:sz w:val="24"/>
          <w:szCs w:val="24"/>
        </w:rPr>
        <w:t xml:space="preserve">Периоды осенних, зимних, весенних, летних каникул, установленных для обучающихся и не совпадающие с ежегодными оплачиваемыми основными и дополнительными отпусками работников (далее – каникулярный период), являются для них рабочим временем. </w:t>
      </w:r>
      <w:proofErr w:type="gramEnd"/>
    </w:p>
    <w:p w:rsidR="00E1253F" w:rsidRDefault="00E1253F" w:rsidP="00E125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4.2. </w:t>
      </w:r>
      <w:proofErr w:type="gramStart"/>
      <w:r>
        <w:rPr>
          <w:rFonts w:ascii="Times New Roman" w:hAnsi="Times New Roman" w:cs="Times New Roman"/>
          <w:sz w:val="24"/>
          <w:szCs w:val="24"/>
        </w:rPr>
        <w:t xml:space="preserve">В каникулярный период педагогические работники осуществляют педагогическую, методическую, а также организационную работу, связанную с реализацией образовательной программы, в пределах нормируемой части их рабочего времени (установленного объема учебной нагрузки (педагогической работы), определенной им до начала каникул, и времени, необходимого для выполнения работ, с сохранением заработной платы в установленном порядке. </w:t>
      </w:r>
      <w:proofErr w:type="gramEnd"/>
    </w:p>
    <w:p w:rsidR="00E1253F" w:rsidRDefault="00E1253F" w:rsidP="00E125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4.3. Режим рабочего времени и времени отдыха работников образовательных учреждений, педагогических работников, принятых на работу во время летних каникул обучающихся, воспитанников, определяется в пределах нормы часов преподавательской (педагогической) работы в неделю, установленной за ставку заработной платы, и времени, необходимого для выполнения других должностных обязанностей. </w:t>
      </w:r>
    </w:p>
    <w:p w:rsidR="00E1253F" w:rsidRDefault="00E1253F" w:rsidP="00E125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4.4. Режим рабочего времени и времени отдыха работников образовательного учреждения учебно-вспомогательного и обслуживающего персонала в каникулярный период определяется в пределах времени, установленного по занимаемой должности. Указанные </w:t>
      </w:r>
      <w:r>
        <w:rPr>
          <w:rFonts w:ascii="Times New Roman" w:hAnsi="Times New Roman" w:cs="Times New Roman"/>
          <w:sz w:val="24"/>
          <w:szCs w:val="24"/>
        </w:rPr>
        <w:lastRenderedPageBreak/>
        <w:t xml:space="preserve">работники в установленном законодательством порядке могут привлекаться для выполнения хозяйственных работ, не требующих специальных знаний. </w:t>
      </w:r>
    </w:p>
    <w:p w:rsidR="00E1253F" w:rsidRDefault="00E1253F" w:rsidP="00E125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4.5. Режим рабочего времени и времени отдыха работников образовательных учреждений, всех работников в каникулярный период регулируется локальными актами образовательного учреждения и графиками работ с указанием их характера. </w:t>
      </w:r>
    </w:p>
    <w:p w:rsidR="00E1253F" w:rsidRDefault="00E1253F" w:rsidP="00E1253F">
      <w:pPr>
        <w:spacing w:after="0" w:line="240" w:lineRule="auto"/>
        <w:jc w:val="center"/>
        <w:rPr>
          <w:rFonts w:ascii="Times New Roman" w:hAnsi="Times New Roman" w:cs="Times New Roman"/>
          <w:b/>
          <w:sz w:val="24"/>
          <w:szCs w:val="24"/>
        </w:rPr>
      </w:pPr>
    </w:p>
    <w:p w:rsidR="00E1253F" w:rsidRDefault="00E1253F" w:rsidP="00E1253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 Режим рабочего времени работников школы в период отмены для обучающихся, воспитанников учебных занятий (образовательного процесса) по санитарно-эпидемиологическим, климатическим и другим основаниям.</w:t>
      </w:r>
    </w:p>
    <w:p w:rsidR="00E1253F" w:rsidRDefault="00E1253F" w:rsidP="00E125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5.1. Периоды отмены учебных занятий (образовательного процесса) для обучающихся, воспитанников по санитарно-эпидемиологическим, климатическим и другим основаниям являются рабочим временем педагогических и других работников образовательного учреждения. </w:t>
      </w:r>
    </w:p>
    <w:p w:rsidR="00E1253F" w:rsidRDefault="00E1253F" w:rsidP="00E125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5.2. В периоды отмены учебных занятий (образовательного процесса) в отдельных классах (группах), либо в целом в образовательном учреждении по санитарн</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эпидемиологическим, климатическим и другим основаниям учителя и другие работники привлекаются к учебно-воспитательной, методической, организационной работе в порядке и на условиях, предусмотренных в разделе 4 настоящего Положения. </w:t>
      </w:r>
    </w:p>
    <w:p w:rsidR="00E1253F" w:rsidRDefault="00E1253F" w:rsidP="00E1253F">
      <w:pPr>
        <w:spacing w:after="0" w:line="240" w:lineRule="auto"/>
        <w:jc w:val="center"/>
        <w:rPr>
          <w:rFonts w:ascii="Times New Roman" w:hAnsi="Times New Roman" w:cs="Times New Roman"/>
          <w:b/>
          <w:sz w:val="24"/>
          <w:szCs w:val="24"/>
        </w:rPr>
      </w:pPr>
    </w:p>
    <w:p w:rsidR="00E1253F" w:rsidRDefault="00E1253F" w:rsidP="00E1253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 Режим рабочего времени работников, организующих летний отдых в школе, а также при проведении туристических походов, экскурсий, экспедиций, путешествий.</w:t>
      </w:r>
    </w:p>
    <w:p w:rsidR="00E1253F" w:rsidRDefault="00E1253F" w:rsidP="00E125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6.1. Режим рабочего времени и времени отдыха работников образовательного учреждения, педагогических работников, привлекаемых в период, не совпадающий с ежегодным оплачиваемым отпуском, на срок не более одного месяца, в оздоровительные образовательные лагеря и другие оздоровительные образовательные учреждения с дневным пребыванием детей, создаваемые в каникулярный период в той же местности на базе общеобразовательных и других образовательных учреждений, определяется в порядке, предусмотре</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 xml:space="preserve"> ном разделом 4 настоящего Положения. </w:t>
      </w:r>
    </w:p>
    <w:p w:rsidR="00E1253F" w:rsidRDefault="00E1253F" w:rsidP="00E125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6.2. </w:t>
      </w:r>
      <w:proofErr w:type="gramStart"/>
      <w:r>
        <w:rPr>
          <w:rFonts w:ascii="Times New Roman" w:hAnsi="Times New Roman" w:cs="Times New Roman"/>
          <w:sz w:val="24"/>
          <w:szCs w:val="24"/>
        </w:rPr>
        <w:t xml:space="preserve">Привлечение педагогических работников в каникулярный период, не совпадающий с их ежегодным оплачиваемым отпуском, к работе в оздоровительные лагеря и другие оздоровительные образовательные учреждения, находящиеся в другой местности, а так же в качестве руководителей длительных (без возвращения в тот же день) походов, экскурсий, экспедиций, путешествий в другую местность может иметь место только с согласия работников. </w:t>
      </w:r>
      <w:proofErr w:type="gramEnd"/>
    </w:p>
    <w:p w:rsidR="00E1253F" w:rsidRDefault="00E1253F" w:rsidP="00E125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6.3. Режим рабочего времени и времени отдыха работников образовательных учреждений </w:t>
      </w:r>
      <w:proofErr w:type="gramStart"/>
      <w:r>
        <w:rPr>
          <w:rFonts w:ascii="Times New Roman" w:hAnsi="Times New Roman" w:cs="Times New Roman"/>
          <w:sz w:val="24"/>
          <w:szCs w:val="24"/>
        </w:rPr>
        <w:t>устанавливается с учетом выполняемой ими работы определяется</w:t>
      </w:r>
      <w:proofErr w:type="gramEnd"/>
      <w:r>
        <w:rPr>
          <w:rFonts w:ascii="Times New Roman" w:hAnsi="Times New Roman" w:cs="Times New Roman"/>
          <w:sz w:val="24"/>
          <w:szCs w:val="24"/>
        </w:rPr>
        <w:t xml:space="preserve"> правилами внутреннего трудового распорядка образовательного учреждения, графиками работы, коллективным договором. </w:t>
      </w:r>
    </w:p>
    <w:p w:rsidR="00E1253F" w:rsidRDefault="00E1253F" w:rsidP="00E1253F">
      <w:pPr>
        <w:spacing w:after="0" w:line="240" w:lineRule="auto"/>
        <w:jc w:val="center"/>
        <w:rPr>
          <w:rFonts w:ascii="Times New Roman" w:hAnsi="Times New Roman" w:cs="Times New Roman"/>
          <w:b/>
          <w:sz w:val="24"/>
          <w:szCs w:val="24"/>
        </w:rPr>
      </w:pPr>
    </w:p>
    <w:p w:rsidR="00E1253F" w:rsidRDefault="00E1253F" w:rsidP="00E1253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 Регулирование рабочего времени отдельных педагогических работников образовательного учреждения.</w:t>
      </w:r>
    </w:p>
    <w:p w:rsidR="00E1253F" w:rsidRDefault="00E1253F" w:rsidP="00E125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7.1. Режим рабочего времени педагогов-психологов в пределах 36 – часовой рабочей недели регулируется правилами внутреннего трудового распорядка образовательного учреждения с учетом: </w:t>
      </w:r>
    </w:p>
    <w:p w:rsidR="00E1253F" w:rsidRDefault="00E1253F" w:rsidP="00E125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выполнения индивидуальной и групповой консультативной работы с участниками образовательного процесса в пределах не менее половины недельной продолжительности их рабочего времени; - подготовки к индивидуальной и групповой консультативной работе, обработки, анализа и обобщения полученных результатов, заполнения отчетной документации, а также повышения своей квалификации. </w:t>
      </w:r>
    </w:p>
    <w:p w:rsidR="00E1253F" w:rsidRDefault="00E1253F" w:rsidP="00E125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7.2.Выполнения указанной работы педагогом-психологом может осуществляться как непосредственно в образовательном учреждении, так и за его пределами. </w:t>
      </w:r>
    </w:p>
    <w:p w:rsidR="00E1253F" w:rsidRDefault="00E1253F" w:rsidP="00E125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7.3. Режим рабочего времени и времени отдыха работников образовательных учреждений устанавливается с учетом выполняемой ими работы,  определяется правилами внутреннего трудового распорядка образовательного учреждения, графиками работы, коллективным договором.</w:t>
      </w:r>
    </w:p>
    <w:p w:rsidR="00564FAE" w:rsidRPr="000D1517" w:rsidRDefault="00564FAE" w:rsidP="00131ADB">
      <w:pPr>
        <w:jc w:val="both"/>
        <w:rPr>
          <w:rFonts w:ascii="Times New Roman" w:hAnsi="Times New Roman" w:cs="Times New Roman"/>
          <w:sz w:val="28"/>
          <w:szCs w:val="28"/>
        </w:rPr>
      </w:pPr>
    </w:p>
    <w:sectPr w:rsidR="00564FAE" w:rsidRPr="000D1517" w:rsidSect="008B77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4B3D37"/>
    <w:rsid w:val="000D1517"/>
    <w:rsid w:val="00131ADB"/>
    <w:rsid w:val="004425E0"/>
    <w:rsid w:val="00447423"/>
    <w:rsid w:val="004B2A03"/>
    <w:rsid w:val="004B3D37"/>
    <w:rsid w:val="004E2292"/>
    <w:rsid w:val="005440A3"/>
    <w:rsid w:val="00564FAE"/>
    <w:rsid w:val="008463D5"/>
    <w:rsid w:val="008B77CC"/>
    <w:rsid w:val="00C74838"/>
    <w:rsid w:val="00D35897"/>
    <w:rsid w:val="00D87D38"/>
    <w:rsid w:val="00E1253F"/>
    <w:rsid w:val="00F972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3D3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B3D3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4B3D37"/>
    <w:rPr>
      <w:b/>
      <w:bCs/>
    </w:rPr>
  </w:style>
  <w:style w:type="paragraph" w:styleId="a5">
    <w:name w:val="Balloon Text"/>
    <w:basedOn w:val="a"/>
    <w:link w:val="a6"/>
    <w:uiPriority w:val="99"/>
    <w:semiHidden/>
    <w:unhideWhenUsed/>
    <w:rsid w:val="005440A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440A3"/>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3D3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B3D3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4B3D3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261964">
      <w:bodyDiv w:val="1"/>
      <w:marLeft w:val="0"/>
      <w:marRight w:val="0"/>
      <w:marTop w:val="0"/>
      <w:marBottom w:val="0"/>
      <w:divBdr>
        <w:top w:val="none" w:sz="0" w:space="0" w:color="auto"/>
        <w:left w:val="none" w:sz="0" w:space="0" w:color="auto"/>
        <w:bottom w:val="none" w:sz="0" w:space="0" w:color="auto"/>
        <w:right w:val="none" w:sz="0" w:space="0" w:color="auto"/>
      </w:divBdr>
    </w:div>
    <w:div w:id="279650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5</Pages>
  <Words>1604</Words>
  <Characters>9143</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Гульфия</dc:creator>
  <cp:lastModifiedBy>user</cp:lastModifiedBy>
  <cp:revision>9</cp:revision>
  <dcterms:created xsi:type="dcterms:W3CDTF">2019-04-07T07:55:00Z</dcterms:created>
  <dcterms:modified xsi:type="dcterms:W3CDTF">2019-09-04T17:46:00Z</dcterms:modified>
</cp:coreProperties>
</file>